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13285" w14:textId="62B8E463" w:rsidR="00D25E60" w:rsidRDefault="000A249A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0A249A">
        <w:rPr>
          <w:rFonts w:ascii="Andika" w:hAnsi="Andika" w:cs="Andika"/>
          <w:b/>
          <w:bCs/>
          <w:noProof/>
          <w:sz w:val="24"/>
          <w:szCs w:val="24"/>
        </w:rPr>
        <w:t>Types of Verbs</w:t>
      </w:r>
      <w:r w:rsidR="00D25E60" w:rsidRPr="00FE4EBF">
        <w:rPr>
          <w:rFonts w:ascii="Andika" w:hAnsi="Andika" w:cs="Andika"/>
          <w:noProof/>
          <w:sz w:val="20"/>
          <w:szCs w:val="16"/>
        </w:rPr>
        <w:br/>
      </w:r>
      <w:r w:rsidR="000D6CD4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29A2528D" wp14:editId="5C533F6D">
                <wp:extent cx="6849373" cy="1975449"/>
                <wp:effectExtent l="0" t="0" r="27940" b="25400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9373" cy="1975449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6660C4" w14:textId="77777777" w:rsidR="007D1B94" w:rsidRPr="007D1B94" w:rsidRDefault="007D1B94" w:rsidP="007D1B9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B9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7D1B94">
                              <w:rPr>
                                <w:rFonts w:ascii="Andika" w:hAnsi="Andika" w:cs="Andika"/>
                              </w:rPr>
                              <w:t xml:space="preserve"> are action or state words that tell us what someone or something is doing. There are different types of verbs used in grammar:</w:t>
                            </w:r>
                          </w:p>
                          <w:p w14:paraId="0A9B2B54" w14:textId="6E92AE19" w:rsidR="007D1B94" w:rsidRPr="007D1B94" w:rsidRDefault="007D1B94" w:rsidP="007D1B9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D1B9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</w:t>
                            </w:r>
                            <w:r w:rsidRPr="007D1B94">
                              <w:rPr>
                                <w:rFonts w:ascii="Andika" w:hAnsi="Andika" w:cs="Andika"/>
                              </w:rPr>
                              <w:t xml:space="preserve"> verbs: Show the main action (e.g., run, jump, think).</w:t>
                            </w:r>
                          </w:p>
                          <w:p w14:paraId="7DD9ED2F" w14:textId="55483B65" w:rsidR="007D1B94" w:rsidRPr="007D1B94" w:rsidRDefault="007D1B94" w:rsidP="007D1B9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D1B9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Auxiliary</w:t>
                            </w:r>
                            <w:r w:rsidRPr="007D1B94">
                              <w:rPr>
                                <w:rFonts w:ascii="Andika" w:hAnsi="Andika" w:cs="Andika"/>
                              </w:rPr>
                              <w:t xml:space="preserve"> verbs: Help the main verb (e.g., is, have, do).</w:t>
                            </w:r>
                          </w:p>
                          <w:p w14:paraId="2C6D22B4" w14:textId="68C57FEA" w:rsidR="007D1B94" w:rsidRPr="007D1B94" w:rsidRDefault="007D1B94" w:rsidP="007D1B9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D1B9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Modal</w:t>
                            </w:r>
                            <w:r w:rsidRPr="007D1B94">
                              <w:rPr>
                                <w:rFonts w:ascii="Andika" w:hAnsi="Andika" w:cs="Andika"/>
                              </w:rPr>
                              <w:t xml:space="preserve"> verbs: Show possibility, ability, or necessity (e.g., can, might, must).</w:t>
                            </w:r>
                          </w:p>
                          <w:p w14:paraId="71D92C54" w14:textId="6DEB0F8F" w:rsidR="007D1B94" w:rsidRPr="007D1B94" w:rsidRDefault="007D1B94" w:rsidP="007D1B9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D1B9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Finite</w:t>
                            </w:r>
                            <w:r w:rsidRPr="007D1B94">
                              <w:rPr>
                                <w:rFonts w:ascii="Andika" w:hAnsi="Andika" w:cs="Andika"/>
                              </w:rPr>
                              <w:t xml:space="preserve"> verbs: Change depending on the subject or tense.</w:t>
                            </w:r>
                          </w:p>
                          <w:p w14:paraId="11680520" w14:textId="186B4ADF" w:rsidR="004E73C7" w:rsidRPr="009D1E64" w:rsidRDefault="007D1B94" w:rsidP="007D1B9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D1B9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Transitive</w:t>
                            </w:r>
                            <w:r w:rsidRPr="007D1B94">
                              <w:rPr>
                                <w:rFonts w:ascii="Andika" w:hAnsi="Andika" w:cs="Andika"/>
                              </w:rPr>
                              <w:t xml:space="preserve"> verbs: Need an object to complete their meaning.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9A2528D" id="Text Box 1" o:spid="_x0000_s1026" style="width:539.3pt;height:15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" fillcolor="white [3201]" strokeweight=".5pt">
                <v:textbox>
                  <w:txbxContent>
                    <w:p w14:paraId="786660C4" w14:textId="77777777" w:rsidR="007D1B94" w:rsidRPr="007D1B94" w:rsidRDefault="007D1B94" w:rsidP="007D1B94">
                      <w:pPr>
                        <w:rPr>
                          <w:rFonts w:ascii="Andika" w:hAnsi="Andika" w:cs="Andika"/>
                        </w:rPr>
                      </w:pPr>
                      <w:r w:rsidRPr="007D1B94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7D1B94">
                        <w:rPr>
                          <w:rFonts w:ascii="Andika" w:hAnsi="Andika" w:cs="Andika"/>
                        </w:rPr>
                        <w:t xml:space="preserve"> are action or state words that tell us what someone or something is doing. There are different types of verbs used in grammar:</w:t>
                      </w:r>
                    </w:p>
                    <w:p w14:paraId="0A9B2B54" w14:textId="6E92AE19" w:rsidR="007D1B94" w:rsidRPr="007D1B94" w:rsidRDefault="007D1B94" w:rsidP="007D1B9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7D1B94">
                        <w:rPr>
                          <w:rFonts w:ascii="Andika" w:hAnsi="Andika" w:cs="Andika"/>
                          <w:b/>
                          <w:bCs/>
                        </w:rPr>
                        <w:t>Main</w:t>
                      </w:r>
                      <w:r w:rsidRPr="007D1B94">
                        <w:rPr>
                          <w:rFonts w:ascii="Andika" w:hAnsi="Andika" w:cs="Andika"/>
                        </w:rPr>
                        <w:t xml:space="preserve"> verbs: Show the main action (e.g., run, jump, think).</w:t>
                      </w:r>
                    </w:p>
                    <w:p w14:paraId="7DD9ED2F" w14:textId="55483B65" w:rsidR="007D1B94" w:rsidRPr="007D1B94" w:rsidRDefault="007D1B94" w:rsidP="007D1B9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7D1B94">
                        <w:rPr>
                          <w:rFonts w:ascii="Andika" w:hAnsi="Andika" w:cs="Andika"/>
                          <w:b/>
                          <w:bCs/>
                        </w:rPr>
                        <w:t>Auxiliary</w:t>
                      </w:r>
                      <w:r w:rsidRPr="007D1B94">
                        <w:rPr>
                          <w:rFonts w:ascii="Andika" w:hAnsi="Andika" w:cs="Andika"/>
                        </w:rPr>
                        <w:t xml:space="preserve"> verbs: Help the main verb (e.g., is, have, do).</w:t>
                      </w:r>
                    </w:p>
                    <w:p w14:paraId="2C6D22B4" w14:textId="68C57FEA" w:rsidR="007D1B94" w:rsidRPr="007D1B94" w:rsidRDefault="007D1B94" w:rsidP="007D1B9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7D1B94">
                        <w:rPr>
                          <w:rFonts w:ascii="Andika" w:hAnsi="Andika" w:cs="Andika"/>
                          <w:b/>
                          <w:bCs/>
                        </w:rPr>
                        <w:t>Modal</w:t>
                      </w:r>
                      <w:r w:rsidRPr="007D1B94">
                        <w:rPr>
                          <w:rFonts w:ascii="Andika" w:hAnsi="Andika" w:cs="Andika"/>
                        </w:rPr>
                        <w:t xml:space="preserve"> verbs: Show possibility, ability, or necessity (e.g., can, might, must).</w:t>
                      </w:r>
                    </w:p>
                    <w:p w14:paraId="71D92C54" w14:textId="6DEB0F8F" w:rsidR="007D1B94" w:rsidRPr="007D1B94" w:rsidRDefault="007D1B94" w:rsidP="007D1B9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7D1B94">
                        <w:rPr>
                          <w:rFonts w:ascii="Andika" w:hAnsi="Andika" w:cs="Andika"/>
                          <w:b/>
                          <w:bCs/>
                        </w:rPr>
                        <w:t>Finite</w:t>
                      </w:r>
                      <w:r w:rsidRPr="007D1B94">
                        <w:rPr>
                          <w:rFonts w:ascii="Andika" w:hAnsi="Andika" w:cs="Andika"/>
                        </w:rPr>
                        <w:t xml:space="preserve"> verbs: Change depending on the subject or tense.</w:t>
                      </w:r>
                    </w:p>
                    <w:p w14:paraId="11680520" w14:textId="186B4ADF" w:rsidR="004E73C7" w:rsidRPr="009D1E64" w:rsidRDefault="007D1B94" w:rsidP="007D1B9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7D1B94">
                        <w:rPr>
                          <w:rFonts w:ascii="Andika" w:hAnsi="Andika" w:cs="Andika"/>
                          <w:b/>
                          <w:bCs/>
                        </w:rPr>
                        <w:t>Transitive</w:t>
                      </w:r>
                      <w:r w:rsidRPr="007D1B94">
                        <w:rPr>
                          <w:rFonts w:ascii="Andika" w:hAnsi="Andika" w:cs="Andika"/>
                        </w:rPr>
                        <w:t xml:space="preserve"> verbs: Need an object to complete their meaning.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1EA1A84D" w14:textId="4B5DEC12" w:rsidR="006567AE" w:rsidRPr="006567AE" w:rsidRDefault="006567AE" w:rsidP="006567AE">
      <w:pPr>
        <w:pStyle w:val="CategoryMerge"/>
        <w:tabs>
          <w:tab w:val="left" w:pos="3544"/>
        </w:tabs>
        <w:ind w:left="-284" w:hanging="425"/>
        <w:rPr>
          <w:rFonts w:ascii="Andika" w:hAnsi="Andika" w:cs="Andika"/>
          <w:sz w:val="20"/>
          <w:szCs w:val="16"/>
        </w:rPr>
      </w:pPr>
      <w:r w:rsidRPr="006567AE">
        <w:rPr>
          <w:rFonts w:ascii="Andika" w:hAnsi="Andika" w:cs="Andika"/>
          <w:sz w:val="20"/>
          <w:szCs w:val="16"/>
        </w:rPr>
        <w:t xml:space="preserve">Underline </w:t>
      </w:r>
      <w:r>
        <w:rPr>
          <w:rFonts w:ascii="Andika" w:hAnsi="Andika" w:cs="Andika"/>
          <w:sz w:val="20"/>
          <w:szCs w:val="16"/>
        </w:rPr>
        <w:t>the verbs</w:t>
      </w:r>
      <w:r w:rsidRPr="006567AE">
        <w:rPr>
          <w:rFonts w:ascii="Andika" w:hAnsi="Andika" w:cs="Andika"/>
          <w:sz w:val="20"/>
          <w:szCs w:val="16"/>
        </w:rPr>
        <w:t xml:space="preserve"> in the following sentences:</w:t>
      </w:r>
    </w:p>
    <w:p w14:paraId="3AC260A6" w14:textId="77777777" w:rsidR="006567AE" w:rsidRPr="006567AE" w:rsidRDefault="006567AE" w:rsidP="006567AE">
      <w:pPr>
        <w:pStyle w:val="CategoryMerge"/>
        <w:tabs>
          <w:tab w:val="left" w:pos="3544"/>
        </w:tabs>
        <w:ind w:left="284"/>
        <w:rPr>
          <w:rFonts w:ascii="Andika" w:hAnsi="Andika" w:cs="Andika"/>
          <w:sz w:val="20"/>
          <w:szCs w:val="16"/>
        </w:rPr>
      </w:pPr>
      <w:r w:rsidRPr="006567AE">
        <w:rPr>
          <w:rFonts w:ascii="Andika" w:hAnsi="Andika" w:cs="Andika"/>
          <w:sz w:val="20"/>
          <w:szCs w:val="16"/>
        </w:rPr>
        <w:t>1. Aimee might paint a mural on the wall.</w:t>
      </w:r>
    </w:p>
    <w:p w14:paraId="4E028F81" w14:textId="77777777" w:rsidR="006567AE" w:rsidRPr="006567AE" w:rsidRDefault="006567AE" w:rsidP="006567AE">
      <w:pPr>
        <w:pStyle w:val="CategoryMerge"/>
        <w:tabs>
          <w:tab w:val="left" w:pos="3544"/>
        </w:tabs>
        <w:ind w:left="284"/>
        <w:rPr>
          <w:rFonts w:ascii="Andika" w:hAnsi="Andika" w:cs="Andika"/>
          <w:sz w:val="20"/>
          <w:szCs w:val="16"/>
        </w:rPr>
      </w:pPr>
      <w:r w:rsidRPr="006567AE">
        <w:rPr>
          <w:rFonts w:ascii="Andika" w:hAnsi="Andika" w:cs="Andika"/>
          <w:sz w:val="20"/>
          <w:szCs w:val="16"/>
        </w:rPr>
        <w:t>2. Emile will write a letter to the inventor.</w:t>
      </w:r>
    </w:p>
    <w:p w14:paraId="5348217A" w14:textId="77777777" w:rsidR="006567AE" w:rsidRPr="006567AE" w:rsidRDefault="006567AE" w:rsidP="006567AE">
      <w:pPr>
        <w:pStyle w:val="CategoryMerge"/>
        <w:tabs>
          <w:tab w:val="left" w:pos="3544"/>
        </w:tabs>
        <w:ind w:left="284"/>
        <w:rPr>
          <w:rFonts w:ascii="Andika" w:hAnsi="Andika" w:cs="Andika"/>
          <w:sz w:val="20"/>
          <w:szCs w:val="16"/>
        </w:rPr>
      </w:pPr>
      <w:r w:rsidRPr="006567AE">
        <w:rPr>
          <w:rFonts w:ascii="Andika" w:hAnsi="Andika" w:cs="Andika"/>
          <w:sz w:val="20"/>
          <w:szCs w:val="16"/>
        </w:rPr>
        <w:t>3. Emile has wanted to build a rocket.</w:t>
      </w:r>
    </w:p>
    <w:p w14:paraId="11392874" w14:textId="643CB210" w:rsidR="006567AE" w:rsidRPr="006567AE" w:rsidRDefault="006567AE" w:rsidP="00A64D1B">
      <w:pPr>
        <w:pStyle w:val="CategoryMerge"/>
        <w:tabs>
          <w:tab w:val="left" w:pos="3544"/>
        </w:tabs>
        <w:ind w:left="284" w:hanging="993"/>
        <w:rPr>
          <w:rFonts w:ascii="Andika" w:hAnsi="Andika" w:cs="Andika"/>
          <w:sz w:val="20"/>
          <w:szCs w:val="16"/>
        </w:rPr>
      </w:pPr>
      <w:r w:rsidRPr="006567AE">
        <w:rPr>
          <w:rFonts w:ascii="Andika" w:hAnsi="Andika" w:cs="Andika"/>
          <w:sz w:val="20"/>
          <w:szCs w:val="16"/>
        </w:rPr>
        <w:t>Categorise the Verbs</w:t>
      </w:r>
    </w:p>
    <w:p w14:paraId="69A95030" w14:textId="7853EC12" w:rsidR="003F5C35" w:rsidRDefault="003F5C35" w:rsidP="006567AE">
      <w:pPr>
        <w:pStyle w:val="CategoryMerge"/>
        <w:tabs>
          <w:tab w:val="left" w:pos="3544"/>
        </w:tabs>
        <w:ind w:left="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 xml:space="preserve">4. In the sentences above </w:t>
      </w:r>
      <w:r w:rsidR="006567AE" w:rsidRPr="006567AE">
        <w:rPr>
          <w:rFonts w:ascii="Andika" w:hAnsi="Andika" w:cs="Andika"/>
          <w:sz w:val="20"/>
          <w:szCs w:val="16"/>
        </w:rPr>
        <w:t>identify</w:t>
      </w:r>
      <w:r>
        <w:rPr>
          <w:rFonts w:ascii="Andika" w:hAnsi="Andika" w:cs="Andika"/>
          <w:sz w:val="20"/>
          <w:szCs w:val="16"/>
        </w:rPr>
        <w:t xml:space="preserve"> and label:</w:t>
      </w:r>
    </w:p>
    <w:p w14:paraId="71128005" w14:textId="77777777" w:rsidR="003F5C35" w:rsidRDefault="003F5C35" w:rsidP="003F5C35">
      <w:pPr>
        <w:pStyle w:val="CategoryMerge"/>
        <w:numPr>
          <w:ilvl w:val="0"/>
          <w:numId w:val="9"/>
        </w:numPr>
        <w:tabs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 xml:space="preserve">a </w:t>
      </w:r>
      <w:r w:rsidR="006567AE" w:rsidRPr="006567AE">
        <w:rPr>
          <w:rFonts w:ascii="Andika" w:hAnsi="Andika" w:cs="Andika"/>
          <w:sz w:val="20"/>
          <w:szCs w:val="16"/>
        </w:rPr>
        <w:t>main</w:t>
      </w:r>
      <w:r>
        <w:rPr>
          <w:rFonts w:ascii="Andika" w:hAnsi="Andika" w:cs="Andika"/>
          <w:sz w:val="20"/>
          <w:szCs w:val="16"/>
        </w:rPr>
        <w:t xml:space="preserve"> verb</w:t>
      </w:r>
      <w:r w:rsidR="006567AE" w:rsidRPr="006567AE">
        <w:rPr>
          <w:rFonts w:ascii="Andika" w:hAnsi="Andika" w:cs="Andika"/>
          <w:sz w:val="20"/>
          <w:szCs w:val="16"/>
        </w:rPr>
        <w:t>,</w:t>
      </w:r>
    </w:p>
    <w:p w14:paraId="080D14BB" w14:textId="77777777" w:rsidR="003F5C35" w:rsidRDefault="003F5C35" w:rsidP="003F5C35">
      <w:pPr>
        <w:pStyle w:val="CategoryMerge"/>
        <w:numPr>
          <w:ilvl w:val="0"/>
          <w:numId w:val="9"/>
        </w:numPr>
        <w:tabs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 xml:space="preserve">an </w:t>
      </w:r>
      <w:r w:rsidR="006567AE" w:rsidRPr="006567AE">
        <w:rPr>
          <w:rFonts w:ascii="Andika" w:hAnsi="Andika" w:cs="Andika"/>
          <w:sz w:val="20"/>
          <w:szCs w:val="16"/>
        </w:rPr>
        <w:t xml:space="preserve"> auxiliary</w:t>
      </w:r>
      <w:r>
        <w:rPr>
          <w:rFonts w:ascii="Andika" w:hAnsi="Andika" w:cs="Andika"/>
          <w:sz w:val="20"/>
          <w:szCs w:val="16"/>
        </w:rPr>
        <w:t xml:space="preserve"> verb</w:t>
      </w:r>
      <w:r w:rsidR="006567AE" w:rsidRPr="006567AE">
        <w:rPr>
          <w:rFonts w:ascii="Andika" w:hAnsi="Andika" w:cs="Andika"/>
          <w:sz w:val="20"/>
          <w:szCs w:val="16"/>
        </w:rPr>
        <w:t xml:space="preserve">, </w:t>
      </w:r>
    </w:p>
    <w:p w14:paraId="2C321C76" w14:textId="77777777" w:rsidR="003F5C35" w:rsidRDefault="003F5C35" w:rsidP="003F5C35">
      <w:pPr>
        <w:pStyle w:val="CategoryMerge"/>
        <w:numPr>
          <w:ilvl w:val="0"/>
          <w:numId w:val="9"/>
        </w:numPr>
        <w:tabs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 xml:space="preserve">a </w:t>
      </w:r>
      <w:r w:rsidR="006567AE" w:rsidRPr="006567AE">
        <w:rPr>
          <w:rFonts w:ascii="Andika" w:hAnsi="Andika" w:cs="Andika"/>
          <w:sz w:val="20"/>
          <w:szCs w:val="16"/>
        </w:rPr>
        <w:t>modal</w:t>
      </w:r>
      <w:r>
        <w:rPr>
          <w:rFonts w:ascii="Andika" w:hAnsi="Andika" w:cs="Andika"/>
          <w:sz w:val="20"/>
          <w:szCs w:val="16"/>
        </w:rPr>
        <w:t xml:space="preserve"> verb</w:t>
      </w:r>
      <w:r w:rsidR="006567AE" w:rsidRPr="006567AE">
        <w:rPr>
          <w:rFonts w:ascii="Andika" w:hAnsi="Andika" w:cs="Andika"/>
          <w:sz w:val="20"/>
          <w:szCs w:val="16"/>
        </w:rPr>
        <w:t xml:space="preserve">, </w:t>
      </w:r>
    </w:p>
    <w:p w14:paraId="791C6DC6" w14:textId="6CD8A763" w:rsidR="003F5C35" w:rsidRDefault="003F5C35" w:rsidP="003F5C35">
      <w:pPr>
        <w:pStyle w:val="CategoryMerge"/>
        <w:numPr>
          <w:ilvl w:val="0"/>
          <w:numId w:val="9"/>
        </w:numPr>
        <w:tabs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 xml:space="preserve">a </w:t>
      </w:r>
      <w:r w:rsidR="006567AE" w:rsidRPr="006567AE">
        <w:rPr>
          <w:rFonts w:ascii="Andika" w:hAnsi="Andika" w:cs="Andika"/>
          <w:sz w:val="20"/>
          <w:szCs w:val="16"/>
        </w:rPr>
        <w:t>finite</w:t>
      </w:r>
      <w:r>
        <w:rPr>
          <w:rFonts w:ascii="Andika" w:hAnsi="Andika" w:cs="Andika"/>
          <w:sz w:val="20"/>
          <w:szCs w:val="16"/>
        </w:rPr>
        <w:t xml:space="preserve"> verb</w:t>
      </w:r>
      <w:r w:rsidR="006567AE" w:rsidRPr="006567AE">
        <w:rPr>
          <w:rFonts w:ascii="Andika" w:hAnsi="Andika" w:cs="Andika"/>
          <w:sz w:val="20"/>
          <w:szCs w:val="16"/>
        </w:rPr>
        <w:t>,</w:t>
      </w:r>
      <w:r>
        <w:rPr>
          <w:rFonts w:ascii="Andika" w:hAnsi="Andika" w:cs="Andika"/>
          <w:sz w:val="20"/>
          <w:szCs w:val="16"/>
        </w:rPr>
        <w:t xml:space="preserve"> and</w:t>
      </w:r>
      <w:r w:rsidR="006567AE" w:rsidRPr="006567AE">
        <w:rPr>
          <w:rFonts w:ascii="Andika" w:hAnsi="Andika" w:cs="Andika"/>
          <w:sz w:val="20"/>
          <w:szCs w:val="16"/>
        </w:rPr>
        <w:t xml:space="preserve"> </w:t>
      </w:r>
    </w:p>
    <w:p w14:paraId="58D1A987" w14:textId="48357164" w:rsidR="006567AE" w:rsidRPr="006567AE" w:rsidRDefault="003F5C35" w:rsidP="003F5C35">
      <w:pPr>
        <w:pStyle w:val="CategoryMerge"/>
        <w:numPr>
          <w:ilvl w:val="0"/>
          <w:numId w:val="9"/>
        </w:numPr>
        <w:tabs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 xml:space="preserve">a </w:t>
      </w:r>
      <w:r w:rsidR="006567AE" w:rsidRPr="006567AE">
        <w:rPr>
          <w:rFonts w:ascii="Andika" w:hAnsi="Andika" w:cs="Andika"/>
          <w:sz w:val="20"/>
          <w:szCs w:val="16"/>
        </w:rPr>
        <w:t>transitive</w:t>
      </w:r>
      <w:r>
        <w:rPr>
          <w:rFonts w:ascii="Andika" w:hAnsi="Andika" w:cs="Andika"/>
          <w:sz w:val="20"/>
          <w:szCs w:val="16"/>
        </w:rPr>
        <w:t xml:space="preserve"> verb</w:t>
      </w:r>
      <w:r w:rsidR="006567AE" w:rsidRPr="006567AE">
        <w:rPr>
          <w:rFonts w:ascii="Andika" w:hAnsi="Andika" w:cs="Andika"/>
          <w:sz w:val="20"/>
          <w:szCs w:val="16"/>
        </w:rPr>
        <w:t>.</w:t>
      </w:r>
    </w:p>
    <w:p w14:paraId="0064B88C" w14:textId="77777777" w:rsidR="006567AE" w:rsidRPr="006567AE" w:rsidRDefault="006567AE" w:rsidP="00AF0BC1">
      <w:pPr>
        <w:pStyle w:val="CategoryMerge"/>
        <w:tabs>
          <w:tab w:val="left" w:pos="3544"/>
        </w:tabs>
        <w:ind w:left="284" w:hanging="993"/>
        <w:rPr>
          <w:rFonts w:ascii="Andika" w:hAnsi="Andika" w:cs="Andika"/>
          <w:sz w:val="20"/>
          <w:szCs w:val="16"/>
        </w:rPr>
      </w:pPr>
      <w:r w:rsidRPr="006567AE">
        <w:rPr>
          <w:rFonts w:ascii="Andika" w:hAnsi="Andika" w:cs="Andika"/>
          <w:sz w:val="20"/>
          <w:szCs w:val="16"/>
        </w:rPr>
        <w:t>Correct the verb usage in the following sentences:</w:t>
      </w:r>
    </w:p>
    <w:p w14:paraId="33088FED" w14:textId="47E1FB57" w:rsidR="006567AE" w:rsidRDefault="003F5C35" w:rsidP="006567AE">
      <w:pPr>
        <w:pStyle w:val="CategoryMerge"/>
        <w:tabs>
          <w:tab w:val="left" w:pos="3544"/>
        </w:tabs>
        <w:ind w:left="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5</w:t>
      </w:r>
      <w:r w:rsidR="006567AE" w:rsidRPr="006567AE">
        <w:rPr>
          <w:rFonts w:ascii="Andika" w:hAnsi="Andika" w:cs="Andika"/>
          <w:sz w:val="20"/>
          <w:szCs w:val="16"/>
        </w:rPr>
        <w:t>. Aimee don't like the sound of that strange signal.</w:t>
      </w:r>
    </w:p>
    <w:p w14:paraId="22EA6ABF" w14:textId="7ADDEBD2" w:rsidR="00AF0BC1" w:rsidRPr="006567AE" w:rsidRDefault="00AF0BC1" w:rsidP="00AF0BC1">
      <w:pPr>
        <w:pStyle w:val="CategoryMerge"/>
        <w:tabs>
          <w:tab w:val="left" w:pos="3544"/>
        </w:tabs>
        <w:ind w:left="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__________________________________________________________________</w:t>
      </w:r>
    </w:p>
    <w:p w14:paraId="7BEE7AAD" w14:textId="54FD67B8" w:rsidR="00AF0BC1" w:rsidRDefault="003F5C35" w:rsidP="006567AE">
      <w:pPr>
        <w:pStyle w:val="CategoryMerge"/>
        <w:tabs>
          <w:tab w:val="left" w:pos="3544"/>
        </w:tabs>
        <w:ind w:left="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6</w:t>
      </w:r>
      <w:r w:rsidR="006567AE" w:rsidRPr="006567AE">
        <w:rPr>
          <w:rFonts w:ascii="Andika" w:hAnsi="Andika" w:cs="Andika"/>
          <w:sz w:val="20"/>
          <w:szCs w:val="16"/>
        </w:rPr>
        <w:t>. Emile asked Have you seen the Scrambler anywhere</w:t>
      </w:r>
    </w:p>
    <w:p w14:paraId="38876B52" w14:textId="77777777" w:rsidR="00AF0BC1" w:rsidRPr="006567AE" w:rsidRDefault="00AF0BC1" w:rsidP="00AF0BC1">
      <w:pPr>
        <w:pStyle w:val="CategoryMerge"/>
        <w:tabs>
          <w:tab w:val="left" w:pos="3544"/>
        </w:tabs>
        <w:ind w:left="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__________________________________________________________________</w:t>
      </w:r>
    </w:p>
    <w:p w14:paraId="37921178" w14:textId="1880CF85" w:rsidR="00AF0BC1" w:rsidRDefault="00874173" w:rsidP="006567AE">
      <w:pPr>
        <w:pStyle w:val="CategoryMerge"/>
        <w:tabs>
          <w:tab w:val="left" w:pos="3544"/>
        </w:tabs>
        <w:ind w:left="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7</w:t>
      </w:r>
      <w:r w:rsidR="002C5A35" w:rsidRPr="002C5A35">
        <w:rPr>
          <w:rFonts w:ascii="Andika" w:hAnsi="Andika" w:cs="Andika"/>
          <w:sz w:val="20"/>
          <w:szCs w:val="16"/>
        </w:rPr>
        <w:t>. Emile had played with Aimee.</w:t>
      </w:r>
      <w:r w:rsidR="00A671F7">
        <w:rPr>
          <w:rFonts w:ascii="Andika" w:hAnsi="Andika" w:cs="Andika"/>
          <w:sz w:val="20"/>
          <w:szCs w:val="16"/>
        </w:rPr>
        <w:tab/>
      </w:r>
    </w:p>
    <w:p w14:paraId="4313448A" w14:textId="77777777" w:rsidR="00AF0BC1" w:rsidRPr="006567AE" w:rsidRDefault="00AF0BC1" w:rsidP="00AF0BC1">
      <w:pPr>
        <w:pStyle w:val="CategoryMerge"/>
        <w:tabs>
          <w:tab w:val="left" w:pos="3544"/>
        </w:tabs>
        <w:ind w:left="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__________________________________________________________________</w:t>
      </w:r>
    </w:p>
    <w:p w14:paraId="26D865C7" w14:textId="20A5D458" w:rsidR="00AF0BC1" w:rsidRDefault="00874173" w:rsidP="006567AE">
      <w:pPr>
        <w:pStyle w:val="CategoryMerge"/>
        <w:tabs>
          <w:tab w:val="left" w:pos="3544"/>
        </w:tabs>
        <w:ind w:left="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8</w:t>
      </w:r>
      <w:r w:rsidR="002C5A35" w:rsidRPr="002C5A35">
        <w:rPr>
          <w:rFonts w:ascii="Andika" w:hAnsi="Andika" w:cs="Andika"/>
          <w:sz w:val="20"/>
          <w:szCs w:val="16"/>
        </w:rPr>
        <w:t>. Emile will be playing with Aimee.</w:t>
      </w:r>
    </w:p>
    <w:p w14:paraId="1BD85CA3" w14:textId="77777777" w:rsidR="00AF0BC1" w:rsidRPr="006567AE" w:rsidRDefault="00AF0BC1" w:rsidP="00AF0BC1">
      <w:pPr>
        <w:pStyle w:val="CategoryMerge"/>
        <w:tabs>
          <w:tab w:val="left" w:pos="3544"/>
        </w:tabs>
        <w:ind w:left="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__________________________________________________________________</w:t>
      </w:r>
    </w:p>
    <w:p w14:paraId="1C0787D0" w14:textId="14D00232" w:rsidR="00AF0BC1" w:rsidRDefault="00874173" w:rsidP="006567AE">
      <w:pPr>
        <w:pStyle w:val="CategoryMerge"/>
        <w:tabs>
          <w:tab w:val="left" w:pos="3544"/>
        </w:tabs>
        <w:ind w:left="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9</w:t>
      </w:r>
      <w:r w:rsidR="002C5A35" w:rsidRPr="002C5A35">
        <w:rPr>
          <w:rFonts w:ascii="Andika" w:hAnsi="Andika" w:cs="Andika"/>
          <w:sz w:val="20"/>
          <w:szCs w:val="16"/>
        </w:rPr>
        <w:t>. Scrambler finds ten gems.</w:t>
      </w:r>
    </w:p>
    <w:p w14:paraId="27C85C2D" w14:textId="3633F1B7" w:rsidR="00393FCA" w:rsidRDefault="00AF0BC1" w:rsidP="003F5C35">
      <w:pPr>
        <w:pStyle w:val="CategoryMerge"/>
        <w:tabs>
          <w:tab w:val="left" w:pos="3544"/>
        </w:tabs>
        <w:ind w:left="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__________________________________________________________________</w:t>
      </w:r>
    </w:p>
    <w:p w14:paraId="44767D38" w14:textId="0B9592BB" w:rsidR="00393FCA" w:rsidRPr="00393FCA" w:rsidRDefault="00393FCA" w:rsidP="00393FCA">
      <w:pPr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393FC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lastRenderedPageBreak/>
        <w:t>Types of Verbs</w:t>
      </w:r>
    </w:p>
    <w:p w14:paraId="4BF783B9" w14:textId="3A838AA7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>1. Aimee might paint a mural on the wall.</w:t>
      </w:r>
      <w:r w:rsidR="00F63167">
        <w:rPr>
          <w:rFonts w:ascii="Andika" w:hAnsi="Andika" w:cs="Andika"/>
          <w:sz w:val="20"/>
          <w:szCs w:val="16"/>
        </w:rPr>
        <w:t xml:space="preserve"> </w:t>
      </w:r>
      <w:r w:rsidRPr="00393FCA">
        <w:rPr>
          <w:rFonts w:ascii="Andika" w:hAnsi="Andika" w:cs="Andika"/>
          <w:sz w:val="20"/>
          <w:szCs w:val="16"/>
        </w:rPr>
        <w:t xml:space="preserve">   - Verbs: might, paint</w:t>
      </w:r>
    </w:p>
    <w:p w14:paraId="71852420" w14:textId="77777777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 xml:space="preserve">   - Explanation: 'might' is a modal verb indicating possibility; 'paint' is the main action verb.</w:t>
      </w:r>
    </w:p>
    <w:p w14:paraId="5AA6BF02" w14:textId="0B79D188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>2. Emile will write a letter to the inventor.   - Verbs: will, write</w:t>
      </w:r>
    </w:p>
    <w:p w14:paraId="49FA8DB0" w14:textId="77777777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 xml:space="preserve">   - Explanation: 'will' is a modal verb indicating future tense; 'write' is the main action verb.</w:t>
      </w:r>
    </w:p>
    <w:p w14:paraId="0C6A5CB6" w14:textId="13F3992B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>3. Emile has wanted to build a rocket.   - Verbs: has, wanted, build</w:t>
      </w:r>
    </w:p>
    <w:p w14:paraId="67736E95" w14:textId="77777777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 xml:space="preserve">   - Explanation: '</w:t>
      </w:r>
      <w:proofErr w:type="spellStart"/>
      <w:r w:rsidRPr="00393FCA">
        <w:rPr>
          <w:rFonts w:ascii="Andika" w:hAnsi="Andika" w:cs="Andika"/>
          <w:sz w:val="20"/>
          <w:szCs w:val="16"/>
        </w:rPr>
        <w:t>has'</w:t>
      </w:r>
      <w:proofErr w:type="spellEnd"/>
      <w:r w:rsidRPr="00393FCA">
        <w:rPr>
          <w:rFonts w:ascii="Andika" w:hAnsi="Andika" w:cs="Andika"/>
          <w:sz w:val="20"/>
          <w:szCs w:val="16"/>
        </w:rPr>
        <w:t xml:space="preserve"> is an auxiliary verb forming present perfect; 'wanted' is the main verb; 'build' is a non-finite verb in the infinitive form.</w:t>
      </w:r>
    </w:p>
    <w:p w14:paraId="36DA2C19" w14:textId="77777777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>4. Categorisation:</w:t>
      </w:r>
    </w:p>
    <w:p w14:paraId="77BA3905" w14:textId="064FC668" w:rsidR="009E4496" w:rsidRPr="0002562D" w:rsidRDefault="00393FCA" w:rsidP="0002562D">
      <w:pPr>
        <w:spacing w:after="0"/>
        <w:rPr>
          <w:rFonts w:ascii="Andika" w:hAnsi="Andika" w:cs="Andika"/>
          <w:b/>
          <w:bCs/>
          <w:sz w:val="20"/>
          <w:szCs w:val="16"/>
        </w:rPr>
      </w:pPr>
      <w:r w:rsidRPr="00F63167">
        <w:rPr>
          <w:rFonts w:ascii="Andika" w:hAnsi="Andika" w:cs="Andika"/>
          <w:sz w:val="20"/>
          <w:szCs w:val="16"/>
          <w:u w:val="single"/>
        </w:rPr>
        <w:t>Sentence 1</w:t>
      </w:r>
      <w:r w:rsidRPr="0002562D">
        <w:rPr>
          <w:rFonts w:ascii="Andika" w:hAnsi="Andika" w:cs="Andika"/>
          <w:b/>
          <w:bCs/>
          <w:sz w:val="20"/>
          <w:szCs w:val="16"/>
        </w:rPr>
        <w:t>:</w:t>
      </w:r>
      <w:r w:rsidRPr="0002562D">
        <w:rPr>
          <w:rFonts w:ascii="Andika" w:hAnsi="Andika" w:cs="Andika"/>
          <w:b/>
          <w:bCs/>
          <w:sz w:val="20"/>
          <w:szCs w:val="16"/>
        </w:rPr>
        <w:t xml:space="preserve"> </w:t>
      </w:r>
      <w:r w:rsidRPr="0002562D">
        <w:rPr>
          <w:rFonts w:ascii="Andika" w:hAnsi="Andika" w:cs="Andika"/>
          <w:b/>
          <w:bCs/>
          <w:sz w:val="20"/>
          <w:szCs w:val="16"/>
        </w:rPr>
        <w:t xml:space="preserve">    </w:t>
      </w:r>
    </w:p>
    <w:p w14:paraId="3460E3B0" w14:textId="7B0B1C81" w:rsidR="00393FCA" w:rsidRPr="00393FCA" w:rsidRDefault="00393FCA" w:rsidP="0002562D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>• Main verb: paint</w:t>
      </w:r>
      <w:r w:rsidR="009E4496">
        <w:rPr>
          <w:rFonts w:ascii="Andika" w:hAnsi="Andika" w:cs="Andika"/>
          <w:sz w:val="20"/>
          <w:szCs w:val="16"/>
        </w:rPr>
        <w:tab/>
      </w:r>
      <w:r w:rsidRPr="00393FCA">
        <w:rPr>
          <w:rFonts w:ascii="Andika" w:hAnsi="Andika" w:cs="Andika"/>
          <w:sz w:val="20"/>
          <w:szCs w:val="16"/>
        </w:rPr>
        <w:t>• Modal verb: might</w:t>
      </w:r>
      <w:r w:rsidR="009E4496">
        <w:rPr>
          <w:rFonts w:ascii="Andika" w:hAnsi="Andika" w:cs="Andika"/>
          <w:sz w:val="20"/>
          <w:szCs w:val="16"/>
        </w:rPr>
        <w:tab/>
      </w:r>
      <w:r w:rsidRPr="00393FCA">
        <w:rPr>
          <w:rFonts w:ascii="Andika" w:hAnsi="Andika" w:cs="Andika"/>
          <w:sz w:val="20"/>
          <w:szCs w:val="16"/>
        </w:rPr>
        <w:t>• Finite verb: paint</w:t>
      </w:r>
      <w:r w:rsidR="009E4496">
        <w:rPr>
          <w:rFonts w:ascii="Andika" w:hAnsi="Andika" w:cs="Andika"/>
          <w:sz w:val="20"/>
          <w:szCs w:val="16"/>
        </w:rPr>
        <w:t xml:space="preserve"> </w:t>
      </w:r>
      <w:r w:rsidR="009E4496">
        <w:rPr>
          <w:rFonts w:ascii="Andika" w:hAnsi="Andika" w:cs="Andika"/>
          <w:sz w:val="20"/>
          <w:szCs w:val="16"/>
        </w:rPr>
        <w:tab/>
      </w:r>
      <w:r w:rsidRPr="00393FCA">
        <w:rPr>
          <w:rFonts w:ascii="Andika" w:hAnsi="Andika" w:cs="Andika"/>
          <w:sz w:val="20"/>
          <w:szCs w:val="16"/>
        </w:rPr>
        <w:t xml:space="preserve">• Transitive verb: paint (requires an object </w:t>
      </w:r>
      <w:proofErr w:type="spellStart"/>
      <w:r w:rsidRPr="00393FCA">
        <w:rPr>
          <w:rFonts w:ascii="Andika" w:hAnsi="Andika" w:cs="Andika"/>
          <w:sz w:val="20"/>
          <w:szCs w:val="16"/>
        </w:rPr>
        <w:t>'a</w:t>
      </w:r>
      <w:proofErr w:type="spellEnd"/>
      <w:r w:rsidRPr="00393FCA">
        <w:rPr>
          <w:rFonts w:ascii="Andika" w:hAnsi="Andika" w:cs="Andika"/>
          <w:sz w:val="20"/>
          <w:szCs w:val="16"/>
        </w:rPr>
        <w:t xml:space="preserve"> mural')</w:t>
      </w:r>
    </w:p>
    <w:p w14:paraId="040BB0B5" w14:textId="10541FAC" w:rsidR="00393FCA" w:rsidRPr="00393FCA" w:rsidRDefault="00393FCA" w:rsidP="0002562D">
      <w:pPr>
        <w:spacing w:after="0"/>
        <w:rPr>
          <w:rFonts w:ascii="Andika" w:hAnsi="Andika" w:cs="Andika"/>
          <w:sz w:val="20"/>
          <w:szCs w:val="16"/>
        </w:rPr>
      </w:pPr>
      <w:r w:rsidRPr="00F63167">
        <w:rPr>
          <w:rFonts w:ascii="Andika" w:hAnsi="Andika" w:cs="Andika"/>
          <w:sz w:val="20"/>
          <w:szCs w:val="16"/>
          <w:u w:val="single"/>
        </w:rPr>
        <w:t>Sentence 2</w:t>
      </w:r>
      <w:r w:rsidRPr="00393FCA">
        <w:rPr>
          <w:rFonts w:ascii="Andika" w:hAnsi="Andika" w:cs="Andika"/>
          <w:sz w:val="20"/>
          <w:szCs w:val="16"/>
        </w:rPr>
        <w:t>:</w:t>
      </w:r>
    </w:p>
    <w:p w14:paraId="3FBEDADE" w14:textId="4A95A984" w:rsidR="00393FCA" w:rsidRPr="00393FCA" w:rsidRDefault="00393FCA" w:rsidP="0002562D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>• Main verb: write</w:t>
      </w:r>
      <w:r w:rsidR="009E4496">
        <w:rPr>
          <w:rFonts w:ascii="Andika" w:hAnsi="Andika" w:cs="Andika"/>
          <w:sz w:val="20"/>
          <w:szCs w:val="16"/>
        </w:rPr>
        <w:tab/>
      </w:r>
      <w:r w:rsidRPr="00393FCA">
        <w:rPr>
          <w:rFonts w:ascii="Andika" w:hAnsi="Andika" w:cs="Andika"/>
          <w:sz w:val="20"/>
          <w:szCs w:val="16"/>
        </w:rPr>
        <w:t>• Modal verb: will</w:t>
      </w:r>
      <w:r w:rsidR="0002562D">
        <w:rPr>
          <w:rFonts w:ascii="Andika" w:hAnsi="Andika" w:cs="Andika"/>
          <w:sz w:val="20"/>
          <w:szCs w:val="16"/>
        </w:rPr>
        <w:tab/>
      </w:r>
      <w:r w:rsidRPr="00393FCA">
        <w:rPr>
          <w:rFonts w:ascii="Andika" w:hAnsi="Andika" w:cs="Andika"/>
          <w:sz w:val="20"/>
          <w:szCs w:val="16"/>
        </w:rPr>
        <w:t>• Finite verb: write</w:t>
      </w:r>
      <w:r w:rsidR="009E4496">
        <w:rPr>
          <w:rFonts w:ascii="Andika" w:hAnsi="Andika" w:cs="Andika"/>
          <w:sz w:val="20"/>
          <w:szCs w:val="16"/>
        </w:rPr>
        <w:tab/>
      </w:r>
      <w:r w:rsidRPr="00393FCA">
        <w:rPr>
          <w:rFonts w:ascii="Andika" w:hAnsi="Andika" w:cs="Andika"/>
          <w:sz w:val="20"/>
          <w:szCs w:val="16"/>
        </w:rPr>
        <w:t xml:space="preserve"> • Transitive verb: write (requires an object </w:t>
      </w:r>
      <w:proofErr w:type="spellStart"/>
      <w:r w:rsidRPr="00393FCA">
        <w:rPr>
          <w:rFonts w:ascii="Andika" w:hAnsi="Andika" w:cs="Andika"/>
          <w:sz w:val="20"/>
          <w:szCs w:val="16"/>
        </w:rPr>
        <w:t>'a</w:t>
      </w:r>
      <w:proofErr w:type="spellEnd"/>
      <w:r w:rsidRPr="00393FCA">
        <w:rPr>
          <w:rFonts w:ascii="Andika" w:hAnsi="Andika" w:cs="Andika"/>
          <w:sz w:val="20"/>
          <w:szCs w:val="16"/>
        </w:rPr>
        <w:t xml:space="preserve"> letter')</w:t>
      </w:r>
    </w:p>
    <w:p w14:paraId="17DF5E34" w14:textId="27520344" w:rsidR="00393FCA" w:rsidRPr="00F63167" w:rsidRDefault="00393FCA" w:rsidP="0002562D">
      <w:pPr>
        <w:spacing w:after="0"/>
        <w:rPr>
          <w:rFonts w:ascii="Andika" w:hAnsi="Andika" w:cs="Andika"/>
          <w:sz w:val="20"/>
          <w:szCs w:val="16"/>
          <w:u w:val="single"/>
        </w:rPr>
      </w:pPr>
      <w:r w:rsidRPr="00F63167">
        <w:rPr>
          <w:rFonts w:ascii="Andika" w:hAnsi="Andika" w:cs="Andika"/>
          <w:sz w:val="20"/>
          <w:szCs w:val="16"/>
          <w:u w:val="single"/>
        </w:rPr>
        <w:t>Sentence 3:</w:t>
      </w:r>
    </w:p>
    <w:p w14:paraId="3A214447" w14:textId="0AF6ABA7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>• Auxiliary verb: has</w:t>
      </w:r>
      <w:r w:rsidR="009E4496">
        <w:rPr>
          <w:rFonts w:ascii="Andika" w:hAnsi="Andika" w:cs="Andika"/>
          <w:sz w:val="20"/>
          <w:szCs w:val="16"/>
        </w:rPr>
        <w:tab/>
      </w:r>
      <w:r w:rsidR="009E4496">
        <w:rPr>
          <w:rFonts w:ascii="Andika" w:hAnsi="Andika" w:cs="Andika"/>
          <w:sz w:val="20"/>
          <w:szCs w:val="16"/>
        </w:rPr>
        <w:tab/>
      </w:r>
      <w:r w:rsidRPr="00393FCA">
        <w:rPr>
          <w:rFonts w:ascii="Andika" w:hAnsi="Andika" w:cs="Andika"/>
          <w:sz w:val="20"/>
          <w:szCs w:val="16"/>
        </w:rPr>
        <w:t>• Main verb: wanted</w:t>
      </w:r>
      <w:r w:rsidR="009E4496">
        <w:rPr>
          <w:rFonts w:ascii="Andika" w:hAnsi="Andika" w:cs="Andika"/>
          <w:sz w:val="20"/>
          <w:szCs w:val="16"/>
        </w:rPr>
        <w:tab/>
      </w:r>
      <w:r w:rsidRPr="00393FCA">
        <w:rPr>
          <w:rFonts w:ascii="Andika" w:hAnsi="Andika" w:cs="Andika"/>
          <w:sz w:val="20"/>
          <w:szCs w:val="16"/>
        </w:rPr>
        <w:t>• Transitive verb: wanted (requires an object 'to build a rocket')</w:t>
      </w:r>
      <w:r w:rsidR="009E4496">
        <w:rPr>
          <w:rFonts w:ascii="Andika" w:hAnsi="Andika" w:cs="Andika"/>
          <w:sz w:val="20"/>
          <w:szCs w:val="16"/>
        </w:rPr>
        <w:tab/>
      </w:r>
      <w:r w:rsidRPr="00393FCA">
        <w:rPr>
          <w:rFonts w:ascii="Andika" w:hAnsi="Andika" w:cs="Andika"/>
          <w:sz w:val="20"/>
          <w:szCs w:val="16"/>
        </w:rPr>
        <w:t xml:space="preserve"> </w:t>
      </w:r>
      <w:r w:rsidR="0002562D">
        <w:rPr>
          <w:rFonts w:ascii="Andika" w:hAnsi="Andika" w:cs="Andika"/>
          <w:sz w:val="20"/>
          <w:szCs w:val="16"/>
        </w:rPr>
        <w:tab/>
      </w:r>
      <w:r w:rsidR="0002562D">
        <w:rPr>
          <w:rFonts w:ascii="Andika" w:hAnsi="Andika" w:cs="Andika"/>
          <w:sz w:val="20"/>
          <w:szCs w:val="16"/>
        </w:rPr>
        <w:tab/>
      </w:r>
      <w:r w:rsidR="00F63167" w:rsidRPr="00393FCA">
        <w:rPr>
          <w:rFonts w:ascii="Andika" w:hAnsi="Andika" w:cs="Andika"/>
          <w:sz w:val="20"/>
          <w:szCs w:val="16"/>
        </w:rPr>
        <w:t>•</w:t>
      </w:r>
      <w:r w:rsidR="00F63167">
        <w:rPr>
          <w:rFonts w:ascii="Andika" w:hAnsi="Andika" w:cs="Andika"/>
          <w:sz w:val="20"/>
          <w:szCs w:val="16"/>
        </w:rPr>
        <w:t xml:space="preserve"> </w:t>
      </w:r>
      <w:r w:rsidRPr="00393FCA">
        <w:rPr>
          <w:rFonts w:ascii="Andika" w:hAnsi="Andika" w:cs="Andika"/>
          <w:sz w:val="20"/>
          <w:szCs w:val="16"/>
        </w:rPr>
        <w:t>Non-finite verb: build</w:t>
      </w:r>
    </w:p>
    <w:p w14:paraId="5ACDD0B8" w14:textId="77777777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>5. Aimee don't like the sound of that strange signal.</w:t>
      </w:r>
    </w:p>
    <w:p w14:paraId="24CCF797" w14:textId="77777777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 xml:space="preserve">   - Correction: Aimee doesn't like the sound of that strange signal.</w:t>
      </w:r>
    </w:p>
    <w:p w14:paraId="6643200A" w14:textId="77777777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 xml:space="preserve">   - Explanation: 'doesn't' is the correct third person singular form of 'do not'.</w:t>
      </w:r>
    </w:p>
    <w:p w14:paraId="383104B6" w14:textId="77777777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>6. Emile asked Have you seen the Scrambler anywhere</w:t>
      </w:r>
    </w:p>
    <w:p w14:paraId="4B8E953B" w14:textId="77777777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 xml:space="preserve">   - Correction: Emile asked, “Have you seen the Scrambler anywhere?”</w:t>
      </w:r>
    </w:p>
    <w:p w14:paraId="37FFCD7A" w14:textId="77777777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 xml:space="preserve">   - Explanation: Correct punctuation for direct speech including comma, quotation marks, and question mark.</w:t>
      </w:r>
    </w:p>
    <w:p w14:paraId="5A8DDAD5" w14:textId="49EC51AD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>7. Emile had played with Aimee</w:t>
      </w:r>
    </w:p>
    <w:p w14:paraId="0F10FA12" w14:textId="7BB19181" w:rsidR="00393FCA" w:rsidRPr="00393FCA" w:rsidRDefault="00D362E9" w:rsidP="00755EE9">
      <w:pPr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 xml:space="preserve"> - </w:t>
      </w:r>
      <w:r w:rsidR="00393FCA" w:rsidRPr="00393FCA">
        <w:rPr>
          <w:rFonts w:ascii="Andika" w:hAnsi="Andika" w:cs="Andika"/>
          <w:sz w:val="20"/>
          <w:szCs w:val="16"/>
        </w:rPr>
        <w:t>Explanation: 'had played' indicates an action completed before another past action.</w:t>
      </w:r>
    </w:p>
    <w:p w14:paraId="19E6B7B1" w14:textId="2B0A6C5F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>8. Emile will be playing with Aimee</w:t>
      </w:r>
    </w:p>
    <w:p w14:paraId="4321B766" w14:textId="77777777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 xml:space="preserve">   - Explanation: 'will be playing' indicates an ongoing action in the future.</w:t>
      </w:r>
    </w:p>
    <w:p w14:paraId="44DBE24B" w14:textId="5316C182" w:rsidR="00393FCA" w:rsidRPr="00393FCA" w:rsidRDefault="00393FCA" w:rsidP="00393FCA">
      <w:pPr>
        <w:rPr>
          <w:rFonts w:ascii="Andika" w:hAnsi="Andika" w:cs="Andika"/>
          <w:sz w:val="20"/>
          <w:szCs w:val="16"/>
        </w:rPr>
      </w:pPr>
      <w:r w:rsidRPr="00393FCA">
        <w:rPr>
          <w:rFonts w:ascii="Andika" w:hAnsi="Andika" w:cs="Andika"/>
          <w:sz w:val="20"/>
          <w:szCs w:val="16"/>
        </w:rPr>
        <w:t xml:space="preserve">9. Scrambler finds ten gems.   </w:t>
      </w:r>
    </w:p>
    <w:p w14:paraId="01CCB73A" w14:textId="78ED0F41" w:rsidR="00393FCA" w:rsidRDefault="00393FCA" w:rsidP="00393FCA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393FCA">
        <w:rPr>
          <w:rFonts w:ascii="Andika" w:hAnsi="Andika" w:cs="Andika"/>
          <w:sz w:val="20"/>
          <w:szCs w:val="16"/>
        </w:rPr>
        <w:t xml:space="preserve">   - Explanation: 'finds' is a present simple verb indicating a habitual or current action.</w:t>
      </w:r>
    </w:p>
    <w:sectPr w:rsidR="00393FCA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EC679" w14:textId="77777777" w:rsidR="004E10E5" w:rsidRDefault="004E10E5" w:rsidP="00E655A0">
      <w:pPr>
        <w:spacing w:after="0" w:line="240" w:lineRule="auto"/>
      </w:pPr>
      <w:r>
        <w:separator/>
      </w:r>
    </w:p>
  </w:endnote>
  <w:endnote w:type="continuationSeparator" w:id="0">
    <w:p w14:paraId="76D4111D" w14:textId="77777777" w:rsidR="004E10E5" w:rsidRDefault="004E10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6B37C" w14:textId="77777777" w:rsidR="004E10E5" w:rsidRDefault="004E10E5" w:rsidP="00E655A0">
      <w:pPr>
        <w:spacing w:after="0" w:line="240" w:lineRule="auto"/>
      </w:pPr>
      <w:r>
        <w:separator/>
      </w:r>
    </w:p>
  </w:footnote>
  <w:footnote w:type="continuationSeparator" w:id="0">
    <w:p w14:paraId="6F95298E" w14:textId="77777777" w:rsidR="004E10E5" w:rsidRDefault="004E10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D362E9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D362E9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D362E9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E00E6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D1EEB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7A6D59"/>
    <w:multiLevelType w:val="hybridMultilevel"/>
    <w:tmpl w:val="6A36302E"/>
    <w:lvl w:ilvl="0" w:tplc="08090017">
      <w:start w:val="1"/>
      <w:numFmt w:val="lowerLetter"/>
      <w:lvlText w:val="%1)"/>
      <w:lvlJc w:val="left"/>
      <w:pPr>
        <w:ind w:left="1064" w:hanging="360"/>
      </w:pPr>
    </w:lvl>
    <w:lvl w:ilvl="1" w:tplc="08090019" w:tentative="1">
      <w:start w:val="1"/>
      <w:numFmt w:val="lowerLetter"/>
      <w:lvlText w:val="%2."/>
      <w:lvlJc w:val="left"/>
      <w:pPr>
        <w:ind w:left="1784" w:hanging="360"/>
      </w:pPr>
    </w:lvl>
    <w:lvl w:ilvl="2" w:tplc="0809001B" w:tentative="1">
      <w:start w:val="1"/>
      <w:numFmt w:val="lowerRoman"/>
      <w:lvlText w:val="%3."/>
      <w:lvlJc w:val="right"/>
      <w:pPr>
        <w:ind w:left="2504" w:hanging="180"/>
      </w:pPr>
    </w:lvl>
    <w:lvl w:ilvl="3" w:tplc="0809000F" w:tentative="1">
      <w:start w:val="1"/>
      <w:numFmt w:val="decimal"/>
      <w:lvlText w:val="%4."/>
      <w:lvlJc w:val="left"/>
      <w:pPr>
        <w:ind w:left="3224" w:hanging="360"/>
      </w:pPr>
    </w:lvl>
    <w:lvl w:ilvl="4" w:tplc="08090019" w:tentative="1">
      <w:start w:val="1"/>
      <w:numFmt w:val="lowerLetter"/>
      <w:lvlText w:val="%5."/>
      <w:lvlJc w:val="left"/>
      <w:pPr>
        <w:ind w:left="3944" w:hanging="360"/>
      </w:pPr>
    </w:lvl>
    <w:lvl w:ilvl="5" w:tplc="0809001B" w:tentative="1">
      <w:start w:val="1"/>
      <w:numFmt w:val="lowerRoman"/>
      <w:lvlText w:val="%6."/>
      <w:lvlJc w:val="right"/>
      <w:pPr>
        <w:ind w:left="4664" w:hanging="180"/>
      </w:pPr>
    </w:lvl>
    <w:lvl w:ilvl="6" w:tplc="0809000F" w:tentative="1">
      <w:start w:val="1"/>
      <w:numFmt w:val="decimal"/>
      <w:lvlText w:val="%7."/>
      <w:lvlJc w:val="left"/>
      <w:pPr>
        <w:ind w:left="5384" w:hanging="360"/>
      </w:pPr>
    </w:lvl>
    <w:lvl w:ilvl="7" w:tplc="08090019" w:tentative="1">
      <w:start w:val="1"/>
      <w:numFmt w:val="lowerLetter"/>
      <w:lvlText w:val="%8."/>
      <w:lvlJc w:val="left"/>
      <w:pPr>
        <w:ind w:left="6104" w:hanging="360"/>
      </w:pPr>
    </w:lvl>
    <w:lvl w:ilvl="8" w:tplc="080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5" w15:restartNumberingAfterBreak="0">
    <w:nsid w:val="58D35257"/>
    <w:multiLevelType w:val="hybridMultilevel"/>
    <w:tmpl w:val="55341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6244ED"/>
    <w:multiLevelType w:val="hybridMultilevel"/>
    <w:tmpl w:val="F5B02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877521"/>
    <w:multiLevelType w:val="hybridMultilevel"/>
    <w:tmpl w:val="ADFAC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3"/>
  </w:num>
  <w:num w:numId="2" w16cid:durableId="244187214">
    <w:abstractNumId w:val="2"/>
  </w:num>
  <w:num w:numId="3" w16cid:durableId="852450817">
    <w:abstractNumId w:val="1"/>
  </w:num>
  <w:num w:numId="4" w16cid:durableId="902253888">
    <w:abstractNumId w:val="6"/>
  </w:num>
  <w:num w:numId="5" w16cid:durableId="930704683">
    <w:abstractNumId w:val="1"/>
  </w:num>
  <w:num w:numId="6" w16cid:durableId="216401873">
    <w:abstractNumId w:val="0"/>
  </w:num>
  <w:num w:numId="7" w16cid:durableId="349914546">
    <w:abstractNumId w:val="7"/>
  </w:num>
  <w:num w:numId="8" w16cid:durableId="576089903">
    <w:abstractNumId w:val="5"/>
  </w:num>
  <w:num w:numId="9" w16cid:durableId="9633849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15B71"/>
    <w:rsid w:val="00020120"/>
    <w:rsid w:val="0002562D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9517A"/>
    <w:rsid w:val="000A0D57"/>
    <w:rsid w:val="000A128D"/>
    <w:rsid w:val="000A249A"/>
    <w:rsid w:val="000A4831"/>
    <w:rsid w:val="000B6947"/>
    <w:rsid w:val="000B69D7"/>
    <w:rsid w:val="000C3304"/>
    <w:rsid w:val="000C3A74"/>
    <w:rsid w:val="000D6CD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5A14"/>
    <w:rsid w:val="001B6DA9"/>
    <w:rsid w:val="001C4101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244EE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92411"/>
    <w:rsid w:val="002A0CE0"/>
    <w:rsid w:val="002A1089"/>
    <w:rsid w:val="002A1A88"/>
    <w:rsid w:val="002A48D8"/>
    <w:rsid w:val="002B481F"/>
    <w:rsid w:val="002B7EFD"/>
    <w:rsid w:val="002C5A35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37538"/>
    <w:rsid w:val="00343336"/>
    <w:rsid w:val="00344EEE"/>
    <w:rsid w:val="00350540"/>
    <w:rsid w:val="003522A3"/>
    <w:rsid w:val="00357ED7"/>
    <w:rsid w:val="00360392"/>
    <w:rsid w:val="003613EC"/>
    <w:rsid w:val="003635CB"/>
    <w:rsid w:val="00372288"/>
    <w:rsid w:val="00376E41"/>
    <w:rsid w:val="00382893"/>
    <w:rsid w:val="003840DD"/>
    <w:rsid w:val="00393BE9"/>
    <w:rsid w:val="00393FCA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483D"/>
    <w:rsid w:val="003F5C35"/>
    <w:rsid w:val="003F6948"/>
    <w:rsid w:val="003F6A42"/>
    <w:rsid w:val="003F6FD8"/>
    <w:rsid w:val="00401920"/>
    <w:rsid w:val="0040229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6E9"/>
    <w:rsid w:val="004C7EBE"/>
    <w:rsid w:val="004D211D"/>
    <w:rsid w:val="004D2E7A"/>
    <w:rsid w:val="004D4787"/>
    <w:rsid w:val="004D4DA3"/>
    <w:rsid w:val="004E10E5"/>
    <w:rsid w:val="004E17E6"/>
    <w:rsid w:val="004E1CB5"/>
    <w:rsid w:val="004E45CA"/>
    <w:rsid w:val="004E73C7"/>
    <w:rsid w:val="004E7E2D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6480"/>
    <w:rsid w:val="00587209"/>
    <w:rsid w:val="00587B39"/>
    <w:rsid w:val="00592048"/>
    <w:rsid w:val="00592EF9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35668"/>
    <w:rsid w:val="00641A0F"/>
    <w:rsid w:val="0064626D"/>
    <w:rsid w:val="0065478E"/>
    <w:rsid w:val="00655838"/>
    <w:rsid w:val="006567AE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55EE9"/>
    <w:rsid w:val="0077398A"/>
    <w:rsid w:val="00775EAF"/>
    <w:rsid w:val="007810C8"/>
    <w:rsid w:val="007934B2"/>
    <w:rsid w:val="00793D57"/>
    <w:rsid w:val="00794535"/>
    <w:rsid w:val="007A1F50"/>
    <w:rsid w:val="007A2EB6"/>
    <w:rsid w:val="007A6399"/>
    <w:rsid w:val="007C0942"/>
    <w:rsid w:val="007C249E"/>
    <w:rsid w:val="007C58E6"/>
    <w:rsid w:val="007D1B94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7503"/>
    <w:rsid w:val="008622C5"/>
    <w:rsid w:val="008639FB"/>
    <w:rsid w:val="00867BB4"/>
    <w:rsid w:val="00871FD6"/>
    <w:rsid w:val="00874173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E61EF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74605"/>
    <w:rsid w:val="00985D62"/>
    <w:rsid w:val="00986280"/>
    <w:rsid w:val="00995580"/>
    <w:rsid w:val="009B145D"/>
    <w:rsid w:val="009B2DE1"/>
    <w:rsid w:val="009D0A5E"/>
    <w:rsid w:val="009D1E64"/>
    <w:rsid w:val="009D5BAA"/>
    <w:rsid w:val="009D7C30"/>
    <w:rsid w:val="009E101E"/>
    <w:rsid w:val="009E4496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1E35"/>
    <w:rsid w:val="00A53839"/>
    <w:rsid w:val="00A61ABB"/>
    <w:rsid w:val="00A627FD"/>
    <w:rsid w:val="00A63CC3"/>
    <w:rsid w:val="00A64D1B"/>
    <w:rsid w:val="00A64E66"/>
    <w:rsid w:val="00A671F7"/>
    <w:rsid w:val="00A700AC"/>
    <w:rsid w:val="00A70F97"/>
    <w:rsid w:val="00A718D4"/>
    <w:rsid w:val="00A74C83"/>
    <w:rsid w:val="00A75F35"/>
    <w:rsid w:val="00A86994"/>
    <w:rsid w:val="00A872CE"/>
    <w:rsid w:val="00A95353"/>
    <w:rsid w:val="00A97A39"/>
    <w:rsid w:val="00AA27D5"/>
    <w:rsid w:val="00AA5EEA"/>
    <w:rsid w:val="00AB3665"/>
    <w:rsid w:val="00AC2FC9"/>
    <w:rsid w:val="00AC308F"/>
    <w:rsid w:val="00AC602A"/>
    <w:rsid w:val="00AC6682"/>
    <w:rsid w:val="00AD21B8"/>
    <w:rsid w:val="00AD23EF"/>
    <w:rsid w:val="00AD72A4"/>
    <w:rsid w:val="00AE0314"/>
    <w:rsid w:val="00AE246A"/>
    <w:rsid w:val="00AE32AB"/>
    <w:rsid w:val="00AE6F8C"/>
    <w:rsid w:val="00AF0BC1"/>
    <w:rsid w:val="00AF1CEE"/>
    <w:rsid w:val="00B014B3"/>
    <w:rsid w:val="00B03615"/>
    <w:rsid w:val="00B04197"/>
    <w:rsid w:val="00B235D0"/>
    <w:rsid w:val="00B42064"/>
    <w:rsid w:val="00B45753"/>
    <w:rsid w:val="00B608E6"/>
    <w:rsid w:val="00B61822"/>
    <w:rsid w:val="00B65CA3"/>
    <w:rsid w:val="00B82BB1"/>
    <w:rsid w:val="00B83DF6"/>
    <w:rsid w:val="00B876D0"/>
    <w:rsid w:val="00B91EFB"/>
    <w:rsid w:val="00B93940"/>
    <w:rsid w:val="00B94940"/>
    <w:rsid w:val="00B971B8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0EC5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E5DAE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362E9"/>
    <w:rsid w:val="00D42092"/>
    <w:rsid w:val="00D469B2"/>
    <w:rsid w:val="00D46A53"/>
    <w:rsid w:val="00D4799A"/>
    <w:rsid w:val="00D61F0E"/>
    <w:rsid w:val="00D62D90"/>
    <w:rsid w:val="00D6389C"/>
    <w:rsid w:val="00D75674"/>
    <w:rsid w:val="00D80FB9"/>
    <w:rsid w:val="00D839C7"/>
    <w:rsid w:val="00D84E51"/>
    <w:rsid w:val="00D86F25"/>
    <w:rsid w:val="00D904D0"/>
    <w:rsid w:val="00D971EA"/>
    <w:rsid w:val="00D97FC2"/>
    <w:rsid w:val="00DA2777"/>
    <w:rsid w:val="00DA3543"/>
    <w:rsid w:val="00DB2729"/>
    <w:rsid w:val="00DC237D"/>
    <w:rsid w:val="00DC2EB4"/>
    <w:rsid w:val="00DD0099"/>
    <w:rsid w:val="00DD15FF"/>
    <w:rsid w:val="00DD2EC7"/>
    <w:rsid w:val="00DE2FCB"/>
    <w:rsid w:val="00DE467E"/>
    <w:rsid w:val="00DF739D"/>
    <w:rsid w:val="00E028B4"/>
    <w:rsid w:val="00E0416F"/>
    <w:rsid w:val="00E167ED"/>
    <w:rsid w:val="00E214EC"/>
    <w:rsid w:val="00E21514"/>
    <w:rsid w:val="00E26DE0"/>
    <w:rsid w:val="00E271C5"/>
    <w:rsid w:val="00E27287"/>
    <w:rsid w:val="00E36FA5"/>
    <w:rsid w:val="00E37049"/>
    <w:rsid w:val="00E407F3"/>
    <w:rsid w:val="00E4674F"/>
    <w:rsid w:val="00E50E86"/>
    <w:rsid w:val="00E558D2"/>
    <w:rsid w:val="00E568D8"/>
    <w:rsid w:val="00E655A0"/>
    <w:rsid w:val="00E8439E"/>
    <w:rsid w:val="00E9493C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3167"/>
    <w:rsid w:val="00F66670"/>
    <w:rsid w:val="00F67A4F"/>
    <w:rsid w:val="00F71F73"/>
    <w:rsid w:val="00F778ED"/>
    <w:rsid w:val="00F81C2B"/>
    <w:rsid w:val="00F85856"/>
    <w:rsid w:val="00F87CEC"/>
    <w:rsid w:val="00F90389"/>
    <w:rsid w:val="00F905CC"/>
    <w:rsid w:val="00F91BF4"/>
    <w:rsid w:val="00F93641"/>
    <w:rsid w:val="00FA7B19"/>
    <w:rsid w:val="00FB1298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E6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styleId="ListBullet">
    <w:name w:val="List Bullet"/>
    <w:basedOn w:val="Normal"/>
    <w:uiPriority w:val="99"/>
    <w:unhideWhenUsed/>
    <w:rsid w:val="00E37049"/>
    <w:pPr>
      <w:numPr>
        <w:numId w:val="5"/>
      </w:numPr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Number">
    <w:name w:val="List Number"/>
    <w:basedOn w:val="Normal"/>
    <w:uiPriority w:val="99"/>
    <w:unhideWhenUsed/>
    <w:rsid w:val="00DD2EC7"/>
    <w:pPr>
      <w:numPr>
        <w:numId w:val="6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51</cp:revision>
  <dcterms:created xsi:type="dcterms:W3CDTF">2025-03-14T14:38:00Z</dcterms:created>
  <dcterms:modified xsi:type="dcterms:W3CDTF">2025-10-20T12:27:00Z</dcterms:modified>
</cp:coreProperties>
</file>